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82" w:rsidRDefault="00E62AF2" w:rsidP="0081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ヒラギノ角ゴ Pro W3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-45720</wp:posOffset>
            </wp:positionV>
            <wp:extent cx="1070610" cy="1280160"/>
            <wp:effectExtent l="19050" t="0" r="0" b="0"/>
            <wp:wrapNone/>
            <wp:docPr id="7" name="Picture 0" descr="MCO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ON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6C">
        <w:rPr>
          <w:rFonts w:eastAsia="ヒラギノ角ゴ Pro W3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175260</wp:posOffset>
                </wp:positionV>
                <wp:extent cx="3421380" cy="944880"/>
                <wp:effectExtent l="0" t="381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B9" w:rsidRDefault="002C3383" w:rsidP="00094FA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DROOL</w:t>
                            </w:r>
                            <w:r w:rsidR="00E85104"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PAL</w:t>
                            </w:r>
                            <w:r w:rsidR="00E85104"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OOZA ENTRY FORM</w:t>
                            </w:r>
                          </w:p>
                          <w:p w:rsidR="0046138E" w:rsidRPr="00C21761" w:rsidRDefault="008C04AC" w:rsidP="00094FA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Eukanuba</w:t>
                            </w:r>
                            <w:proofErr w:type="spellEnd"/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Hall/Roberts Centre</w:t>
                            </w:r>
                          </w:p>
                          <w:p w:rsidR="00E85104" w:rsidRPr="00C21761" w:rsidRDefault="00E85104" w:rsidP="00094FA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7408B9" w:rsidRPr="00C21761" w:rsidRDefault="00DA6D80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Saturday</w:t>
                            </w:r>
                            <w:r w:rsidR="007408B9" w:rsidRPr="00C21761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October 2</w:t>
                            </w:r>
                            <w:r w:rsidR="002C3383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201</w:t>
                            </w:r>
                            <w:r w:rsidR="002C3383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7408B9" w:rsidRPr="00C21761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38E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(30 minutes after BIS)</w:t>
                            </w:r>
                          </w:p>
                          <w:p w:rsidR="00905CA7" w:rsidRPr="00C21761" w:rsidRDefault="006F003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3F6C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Entry Fee $5</w:t>
                            </w:r>
                            <w:r w:rsidR="00E622DA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003A" w:rsidRPr="00C21761" w:rsidRDefault="006F003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A006A" w:rsidRPr="00C21761" w:rsidRDefault="000A006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A006A" w:rsidRPr="00C21761" w:rsidRDefault="000A006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217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Judge: </w:t>
                            </w:r>
                            <w:r w:rsidR="00CB242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Holly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13.8pt;width:269.4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acgAIAAA8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" stroked="f">
                <v:textbox>
                  <w:txbxContent>
                    <w:p w:rsidR="007408B9" w:rsidRDefault="002C3383" w:rsidP="00094FA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DROOL</w:t>
                      </w:r>
                      <w:r w:rsidR="00E85104"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PAL</w:t>
                      </w:r>
                      <w:r w:rsidR="00E85104"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OOZA ENTRY FORM</w:t>
                      </w:r>
                    </w:p>
                    <w:p w:rsidR="0046138E" w:rsidRPr="00C21761" w:rsidRDefault="008C04AC" w:rsidP="00094FA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Eukanuba</w:t>
                      </w:r>
                      <w:proofErr w:type="spellEnd"/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Hall/Roberts Centre</w:t>
                      </w:r>
                    </w:p>
                    <w:p w:rsidR="00E85104" w:rsidRPr="00C21761" w:rsidRDefault="00E85104" w:rsidP="00094FA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:rsidR="007408B9" w:rsidRPr="00C21761" w:rsidRDefault="00DA6D80" w:rsidP="00094FAA">
                      <w:pPr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Saturday</w:t>
                      </w:r>
                      <w:r w:rsidR="007408B9" w:rsidRPr="00C21761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October 2</w:t>
                      </w:r>
                      <w:r w:rsidR="002C3383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, 201</w:t>
                      </w:r>
                      <w:r w:rsidR="002C3383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7408B9" w:rsidRPr="00C21761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138E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(30 minutes after BIS)</w:t>
                      </w:r>
                    </w:p>
                    <w:p w:rsidR="00905CA7" w:rsidRPr="00C21761" w:rsidRDefault="006F003A" w:rsidP="00094FAA">
                      <w:pPr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93F6C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Entry Fee $5</w:t>
                      </w:r>
                      <w:r w:rsidR="00E622DA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003A" w:rsidRPr="00C21761" w:rsidRDefault="006F003A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0A006A" w:rsidRPr="00C21761" w:rsidRDefault="000A006A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0A006A" w:rsidRPr="00C21761" w:rsidRDefault="000A006A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217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Judge: </w:t>
                      </w:r>
                      <w:r w:rsidR="00CB242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Holly Scott</w:t>
                      </w:r>
                    </w:p>
                  </w:txbxContent>
                </v:textbox>
              </v:shape>
            </w:pict>
          </mc:Fallback>
        </mc:AlternateContent>
      </w:r>
      <w:r w:rsidR="00F93F6C">
        <w:rPr>
          <w:rFonts w:eastAsia="ヒラギノ角ゴ Pro W3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20320</wp:posOffset>
                </wp:positionV>
                <wp:extent cx="3731260" cy="223520"/>
                <wp:effectExtent l="0" t="1270" r="317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761" w:rsidRPr="00C21761" w:rsidRDefault="00DA6D80" w:rsidP="00C21761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 w:rsidR="002C3383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C21761"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MASTIFF C</w:t>
                            </w:r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LUB OF NORTHERN OHIO DESIGNATED</w:t>
                            </w:r>
                            <w:r w:rsidR="00C21761"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SPECIALTY</w:t>
                            </w:r>
                          </w:p>
                          <w:p w:rsidR="00C21761" w:rsidRDefault="00C21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3.7pt;margin-top:1.6pt;width:293.8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21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" filled="f" stroked="f">
                <v:textbox>
                  <w:txbxContent>
                    <w:p w:rsidR="00C21761" w:rsidRPr="00C21761" w:rsidRDefault="00DA6D80" w:rsidP="00C21761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201</w:t>
                      </w:r>
                      <w:r w:rsidR="002C3383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C21761"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MASTIFF C</w:t>
                      </w:r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LUB OF NORTHERN OHIO DESIGNATED</w:t>
                      </w:r>
                      <w:r w:rsidR="00C21761"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SPECIALTY</w:t>
                      </w:r>
                    </w:p>
                    <w:p w:rsidR="00C21761" w:rsidRDefault="00C21761"/>
                  </w:txbxContent>
                </v:textbox>
              </v:shape>
            </w:pict>
          </mc:Fallback>
        </mc:AlternateContent>
      </w:r>
    </w:p>
    <w:p w:rsidR="00171B82" w:rsidRDefault="00171B82" w:rsidP="0081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</w:p>
    <w:p w:rsidR="00171B82" w:rsidRDefault="00171B82" w:rsidP="0081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</w:p>
    <w:p w:rsidR="00A06CBD" w:rsidRDefault="00A06CBD" w:rsidP="00A47FE5">
      <w:pPr>
        <w:spacing w:after="0" w:line="240" w:lineRule="auto"/>
        <w:ind w:firstLine="180"/>
        <w:rPr>
          <w:rFonts w:eastAsia="ヒラギノ角ゴ Pro W3"/>
          <w:b/>
          <w:color w:val="000000"/>
          <w:sz w:val="32"/>
          <w:szCs w:val="32"/>
        </w:rPr>
      </w:pPr>
    </w:p>
    <w:p w:rsidR="00C0018E" w:rsidRPr="00A06CBD" w:rsidRDefault="00C0018E" w:rsidP="00C0018E">
      <w:pPr>
        <w:spacing w:after="0" w:line="240" w:lineRule="auto"/>
        <w:ind w:hanging="90"/>
        <w:rPr>
          <w:rFonts w:eastAsia="ヒラギノ角ゴ Pro W3" w:cs="Helvetica"/>
          <w:color w:val="000000"/>
          <w:sz w:val="16"/>
          <w:szCs w:val="16"/>
        </w:rPr>
      </w:pPr>
    </w:p>
    <w:p w:rsidR="00E62AF2" w:rsidRPr="00E62AF2" w:rsidRDefault="00E62AF2" w:rsidP="000A006A">
      <w:pPr>
        <w:spacing w:after="0" w:line="240" w:lineRule="auto"/>
        <w:rPr>
          <w:rFonts w:ascii="Arial Narrow" w:eastAsia="ヒラギノ角ゴ Pro W3" w:hAnsi="Arial Narrow" w:cs="Helvetica"/>
          <w:color w:val="000000"/>
          <w:sz w:val="4"/>
          <w:szCs w:val="4"/>
        </w:rPr>
      </w:pPr>
    </w:p>
    <w:p w:rsidR="00A47FE5" w:rsidRPr="00867015" w:rsidRDefault="00B344BF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18"/>
          <w:szCs w:val="18"/>
        </w:rPr>
      </w:pP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Entry </w:t>
      </w:r>
      <w:r w:rsidR="00A47FE5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Registration and payments are due </w:t>
      </w:r>
      <w:r w:rsidR="002C3383">
        <w:rPr>
          <w:rFonts w:asciiTheme="minorHAnsi" w:eastAsia="ヒラギノ角ゴ Pro W3" w:hAnsiTheme="minorHAnsi" w:cs="Helvetica"/>
          <w:color w:val="000000"/>
          <w:sz w:val="18"/>
          <w:szCs w:val="18"/>
        </w:rPr>
        <w:t>before event begins on Saturday</w:t>
      </w:r>
      <w:r w:rsidR="00D54558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, </w:t>
      </w:r>
      <w:r w:rsidR="0046138E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October </w:t>
      </w:r>
      <w:r w:rsidR="00D54558">
        <w:rPr>
          <w:rFonts w:asciiTheme="minorHAnsi" w:eastAsia="ヒラギノ角ゴ Pro W3" w:hAnsiTheme="minorHAnsi" w:cs="Helvetica"/>
          <w:color w:val="000000"/>
          <w:sz w:val="18"/>
          <w:szCs w:val="18"/>
        </w:rPr>
        <w:t>21</w:t>
      </w:r>
      <w:r w:rsidR="0046138E">
        <w:rPr>
          <w:rFonts w:asciiTheme="minorHAnsi" w:eastAsia="ヒラギノ角ゴ Pro W3" w:hAnsiTheme="minorHAnsi" w:cs="Helvetica"/>
          <w:color w:val="000000"/>
          <w:sz w:val="18"/>
          <w:szCs w:val="18"/>
        </w:rPr>
        <w:t>, 201</w:t>
      </w:r>
      <w:r w:rsidR="002C3383">
        <w:rPr>
          <w:rFonts w:asciiTheme="minorHAnsi" w:eastAsia="ヒラギノ角ゴ Pro W3" w:hAnsiTheme="minorHAnsi" w:cs="Helvetica"/>
          <w:color w:val="000000"/>
          <w:sz w:val="18"/>
          <w:szCs w:val="18"/>
        </w:rPr>
        <w:t>7</w:t>
      </w:r>
      <w:r w:rsidR="00CE524E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.</w:t>
      </w:r>
    </w:p>
    <w:p w:rsidR="002141EE" w:rsidRDefault="00CE524E" w:rsidP="00B03FA1">
      <w:pPr>
        <w:spacing w:after="0" w:line="240" w:lineRule="auto"/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</w:pPr>
      <w:r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Entry Fee</w:t>
      </w:r>
      <w:r w:rsidR="009A580F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is </w:t>
      </w:r>
      <w:r w:rsidR="009A580F" w:rsidRPr="00F93F6C">
        <w:rPr>
          <w:rFonts w:ascii="Arial" w:eastAsia="ヒラギノ角ゴ Pro W3" w:hAnsi="Arial" w:cs="Arial"/>
          <w:color w:val="000000"/>
          <w:sz w:val="18"/>
          <w:szCs w:val="18"/>
        </w:rPr>
        <w:t>$</w:t>
      </w:r>
      <w:r w:rsidR="00BA4488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5</w:t>
      </w:r>
      <w:r w:rsidR="00A47FE5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.00</w:t>
      </w:r>
      <w:r w:rsidR="00E622DA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 xml:space="preserve"> </w:t>
      </w:r>
      <w:r w:rsidR="00F93F6C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p</w:t>
      </w:r>
      <w:r w:rsidR="00A47FE5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ayable to: </w:t>
      </w:r>
      <w:r w:rsidR="00F93F6C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A47FE5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 xml:space="preserve">Mastiff Club of </w:t>
      </w:r>
      <w:r w:rsidR="007F75AB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Northern Ohio</w:t>
      </w:r>
      <w:r w:rsidR="00B03FA1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 xml:space="preserve">.  </w:t>
      </w:r>
      <w:r w:rsidR="00A47FE5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C</w:t>
      </w:r>
      <w:r w:rsidR="0047312C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omplete one (1) entry form for each dog entered!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B03FA1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proofErr w:type="spellStart"/>
      <w:r w:rsidR="002C3383">
        <w:rPr>
          <w:rFonts w:asciiTheme="minorHAnsi" w:eastAsia="ヒラギノ角ゴ Pro W3" w:hAnsiTheme="minorHAnsi" w:cs="Helvetica"/>
          <w:color w:val="000000"/>
          <w:sz w:val="18"/>
          <w:szCs w:val="18"/>
        </w:rPr>
        <w:t>Droolapa</w:t>
      </w:r>
      <w:r w:rsidR="00074EF7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looza</w:t>
      </w:r>
      <w:proofErr w:type="spellEnd"/>
      <w:r w:rsidR="00B344B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Entries need not be entered in any other classes.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D6673D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Entries </w:t>
      </w:r>
      <w:r w:rsidR="00363337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are 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open to dogs</w:t>
      </w:r>
      <w:r w:rsidR="002C3383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and bitches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A63E2F" w:rsidRPr="00867015">
        <w:rPr>
          <w:rFonts w:asciiTheme="minorHAnsi" w:eastAsia="ヒラギノ角ゴ Pro W3" w:hAnsiTheme="minorHAnsi" w:cs="Helvetica"/>
          <w:b/>
          <w:color w:val="000000"/>
          <w:sz w:val="18"/>
          <w:szCs w:val="18"/>
          <w:u w:val="single"/>
        </w:rPr>
        <w:t>3 months old to veterans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.</w:t>
      </w:r>
      <w:r w:rsidR="00B03FA1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 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This is a </w:t>
      </w:r>
      <w:r w:rsidR="00A63E2F" w:rsidRPr="00867015">
        <w:rPr>
          <w:rFonts w:asciiTheme="minorHAnsi" w:eastAsia="ヒラギノ角ゴ Pro W3" w:hAnsiTheme="minorHAnsi" w:cs="Helvetica"/>
          <w:b/>
          <w:color w:val="000000"/>
          <w:sz w:val="18"/>
          <w:szCs w:val="18"/>
          <w:u w:val="single"/>
        </w:rPr>
        <w:t>FUN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fundraiser for the Mastiff Club of Northern Ohio.  Double handling is allowed.</w:t>
      </w:r>
      <w:r w:rsidR="00B03FA1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A63E2F" w:rsidRPr="00867015">
        <w:rPr>
          <w:rFonts w:asciiTheme="minorHAnsi" w:eastAsia="ヒラギノ角ゴ Pro W3" w:hAnsiTheme="minorHAnsi" w:cs="Arial"/>
          <w:b/>
          <w:color w:val="000000"/>
          <w:sz w:val="18"/>
          <w:szCs w:val="18"/>
        </w:rPr>
        <w:t>OPEN TO EVERYONE!</w:t>
      </w:r>
      <w:r w:rsidR="00B03FA1">
        <w:rPr>
          <w:rFonts w:asciiTheme="minorHAnsi" w:eastAsia="ヒラギノ角ゴ Pro W3" w:hAnsiTheme="minorHAnsi" w:cs="Arial"/>
          <w:b/>
          <w:color w:val="000000"/>
          <w:sz w:val="18"/>
          <w:szCs w:val="18"/>
        </w:rPr>
        <w:t xml:space="preserve">  </w:t>
      </w:r>
      <w:r w:rsidR="00074E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Entries 3 Months of Age 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and older</w:t>
      </w:r>
      <w:r w:rsidR="00074E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!  Young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, </w:t>
      </w:r>
      <w:r w:rsidR="00074E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Old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, Altered 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(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or not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)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 &amp; Champions 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(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or not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)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 can</w:t>
      </w:r>
      <w:r w:rsidR="00074E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 </w:t>
      </w:r>
      <w:r w:rsidR="00DA6D80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p</w:t>
      </w:r>
      <w:r w:rsidR="00074E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articipate!</w:t>
      </w:r>
    </w:p>
    <w:p w:rsidR="00072AB6" w:rsidRDefault="00072AB6" w:rsidP="000A006A">
      <w:pPr>
        <w:spacing w:after="0" w:line="240" w:lineRule="auto"/>
        <w:jc w:val="both"/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</w:pPr>
    </w:p>
    <w:p w:rsidR="00072AB6" w:rsidRPr="00B03FA1" w:rsidRDefault="00072AB6" w:rsidP="000A006A">
      <w:pPr>
        <w:spacing w:after="0" w:line="240" w:lineRule="auto"/>
        <w:jc w:val="both"/>
        <w:rPr>
          <w:rFonts w:asciiTheme="minorHAnsi" w:eastAsia="ヒラギノ角ゴ Pro W3" w:hAnsiTheme="minorHAnsi"/>
          <w:color w:val="000000"/>
          <w:sz w:val="16"/>
          <w:szCs w:val="16"/>
        </w:rPr>
      </w:pPr>
      <w:r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Please check one: </w:t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instrText xml:space="preserve"> FORMCHECKBOX </w:instrText>
      </w:r>
      <w:r w:rsidR="00585FA9">
        <w:rPr>
          <w:rFonts w:asciiTheme="minorHAnsi" w:eastAsia="ヒラギノ角ゴ Pro W3" w:hAnsiTheme="minorHAnsi"/>
          <w:color w:val="000000"/>
          <w:sz w:val="16"/>
          <w:szCs w:val="16"/>
        </w:rPr>
      </w:r>
      <w:r w:rsidR="00585FA9">
        <w:rPr>
          <w:rFonts w:asciiTheme="minorHAnsi" w:eastAsia="ヒラギノ角ゴ Pro W3" w:hAnsiTheme="minorHAnsi"/>
          <w:color w:val="000000"/>
          <w:sz w:val="16"/>
          <w:szCs w:val="16"/>
        </w:rPr>
        <w:fldChar w:fldCharType="separate"/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fldChar w:fldCharType="end"/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t xml:space="preserve"> </w:t>
      </w:r>
      <w:r>
        <w:rPr>
          <w:rFonts w:asciiTheme="minorHAnsi" w:eastAsia="ヒラギノ角ゴ Pro W3" w:hAnsiTheme="minorHAnsi"/>
          <w:color w:val="000000"/>
          <w:sz w:val="16"/>
          <w:szCs w:val="16"/>
        </w:rPr>
        <w:t xml:space="preserve">Puppy (3 to 12 months)  </w:t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instrText xml:space="preserve"> FORMCHECKBOX </w:instrText>
      </w:r>
      <w:r w:rsidR="00585FA9">
        <w:rPr>
          <w:rFonts w:asciiTheme="minorHAnsi" w:eastAsia="ヒラギノ角ゴ Pro W3" w:hAnsiTheme="minorHAnsi"/>
          <w:color w:val="000000"/>
          <w:sz w:val="16"/>
          <w:szCs w:val="16"/>
        </w:rPr>
      </w:r>
      <w:r w:rsidR="00585FA9">
        <w:rPr>
          <w:rFonts w:asciiTheme="minorHAnsi" w:eastAsia="ヒラギノ角ゴ Pro W3" w:hAnsiTheme="minorHAnsi"/>
          <w:color w:val="000000"/>
          <w:sz w:val="16"/>
          <w:szCs w:val="16"/>
        </w:rPr>
        <w:fldChar w:fldCharType="separate"/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fldChar w:fldCharType="end"/>
      </w:r>
      <w:r w:rsidRPr="000A006A">
        <w:rPr>
          <w:rFonts w:asciiTheme="minorHAnsi" w:eastAsia="ヒラギノ角ゴ Pro W3" w:hAnsiTheme="minorHAnsi"/>
          <w:color w:val="000000"/>
          <w:sz w:val="16"/>
          <w:szCs w:val="16"/>
        </w:rPr>
        <w:t xml:space="preserve"> </w:t>
      </w:r>
      <w:r>
        <w:rPr>
          <w:rFonts w:asciiTheme="minorHAnsi" w:eastAsia="ヒラギノ角ゴ Pro W3" w:hAnsiTheme="minorHAnsi"/>
          <w:color w:val="000000"/>
          <w:sz w:val="16"/>
          <w:szCs w:val="16"/>
        </w:rPr>
        <w:t>Adult (over 12 months)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573"/>
        <w:gridCol w:w="480"/>
        <w:gridCol w:w="1084"/>
        <w:gridCol w:w="2939"/>
        <w:gridCol w:w="236"/>
      </w:tblGrid>
      <w:tr w:rsidR="00D45FC7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C7" w:rsidRPr="000A006A" w:rsidRDefault="00D45FC7" w:rsidP="00391EAF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Dog’s Full Name: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54F79" w:rsidRPr="000A006A" w:rsidTr="00C0018E">
        <w:trPr>
          <w:trHeight w:val="288"/>
          <w:jc w:val="center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F79" w:rsidRPr="000A006A" w:rsidRDefault="00B54F79" w:rsidP="00F53DFF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Sex: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4776C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bookmarkEnd w:id="1"/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Male   </w:t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Female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F79" w:rsidRPr="000A006A" w:rsidRDefault="00B54F79" w:rsidP="0007446C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Date of Birth: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F79" w:rsidRPr="000A006A" w:rsidRDefault="00B54F79" w:rsidP="00ED6F10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AKC/ILP #: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54F79" w:rsidRPr="000A006A" w:rsidTr="00C0018E">
        <w:trPr>
          <w:trHeight w:val="288"/>
          <w:jc w:val="center"/>
        </w:trPr>
        <w:tc>
          <w:tcPr>
            <w:tcW w:w="4083" w:type="dxa"/>
            <w:gridSpan w:val="4"/>
            <w:shd w:val="clear" w:color="auto" w:fill="auto"/>
            <w:vAlign w:val="center"/>
          </w:tcPr>
          <w:p w:rsidR="00B54F79" w:rsidRPr="000A006A" w:rsidRDefault="00B54F79" w:rsidP="006F20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AKC DNA Profile # (Optional):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B54F79" w:rsidRPr="000A006A" w:rsidRDefault="00B54F79" w:rsidP="006F20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Place of Birth</w:t>
            </w:r>
            <w:r w:rsidR="00827A66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(Country)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: </w:t>
            </w:r>
          </w:p>
        </w:tc>
      </w:tr>
      <w:tr w:rsidR="00D45FC7" w:rsidRPr="000A006A" w:rsidTr="00C0018E">
        <w:trPr>
          <w:trHeight w:val="288"/>
          <w:jc w:val="center"/>
        </w:trPr>
        <w:tc>
          <w:tcPr>
            <w:tcW w:w="7258" w:type="dxa"/>
            <w:gridSpan w:val="6"/>
            <w:shd w:val="clear" w:color="auto" w:fill="auto"/>
            <w:vAlign w:val="center"/>
          </w:tcPr>
          <w:p w:rsidR="00D45FC7" w:rsidRPr="000A006A" w:rsidRDefault="00D45FC7" w:rsidP="006F20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Owner’s Name</w:t>
            </w:r>
            <w:r w:rsidR="002A5B9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(s)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584F" w:rsidRPr="000A006A" w:rsidTr="00C0018E">
        <w:trPr>
          <w:trHeight w:val="288"/>
          <w:jc w:val="center"/>
        </w:trPr>
        <w:tc>
          <w:tcPr>
            <w:tcW w:w="40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4F" w:rsidRPr="000A006A" w:rsidRDefault="0002584F" w:rsidP="0007446C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Owner’s E-Mail: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4F" w:rsidRPr="000A006A" w:rsidRDefault="0002584F" w:rsidP="0007446C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Owner’s Cell Phone #:</w:t>
            </w:r>
          </w:p>
        </w:tc>
      </w:tr>
      <w:tr w:rsidR="00D45FC7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FC7" w:rsidRPr="000A006A" w:rsidRDefault="00D45FC7" w:rsidP="00B4682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Breeder’s Name</w:t>
            </w:r>
            <w:r w:rsidR="002A5B9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(s)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07970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970" w:rsidRDefault="00BA4488" w:rsidP="00F0540D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</w:pPr>
            <w:r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Class</w:t>
            </w:r>
            <w:r w:rsidR="00A63E2F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es</w:t>
            </w:r>
            <w:r w:rsidR="00057957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E622DA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–</w:t>
            </w:r>
            <w:r w:rsidR="002727D8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1171AE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E</w:t>
            </w:r>
            <w:r w:rsidR="00191B37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ntry</w:t>
            </w:r>
            <w:r w:rsidR="001171AE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 Fee </w:t>
            </w:r>
            <w:r w:rsidR="00E622DA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is $5.00, select as many as you’d like</w:t>
            </w:r>
            <w:r w:rsidR="00074EF7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! </w:t>
            </w:r>
            <w:r w:rsidR="002544E0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Classes will be split by age (puppy and adult) and there will be 1 Adult winner and 1 Puppy winner for each class.</w:t>
            </w:r>
            <w:r w:rsidR="00370869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 Class winners will receive a </w:t>
            </w:r>
            <w:r w:rsidR="00D6673D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trophy</w:t>
            </w:r>
            <w:r w:rsidR="00370869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.</w:t>
            </w:r>
          </w:p>
          <w:p w:rsidR="00715698" w:rsidRDefault="00715698" w:rsidP="00F0540D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</w:pPr>
          </w:p>
          <w:p w:rsidR="00715698" w:rsidRDefault="00715698" w:rsidP="00F0540D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Head of the Class: Best Head (includes skull, muzzle, b</w:t>
            </w:r>
            <w:r w:rsidR="008A3C51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ite, eyes, expression, ears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)</w:t>
            </w:r>
          </w:p>
          <w:p w:rsidR="00715698" w:rsidRDefault="00715698" w:rsidP="00F0540D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715698" w:rsidRDefault="00715698" w:rsidP="007156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37086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Forward Thinking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: Best </w:t>
            </w:r>
            <w:r w:rsidR="00CC3D33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Front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(includes </w:t>
            </w:r>
            <w:r w:rsidR="008A3C51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chest, shoulders, angul</w:t>
            </w:r>
            <w:r w:rsidR="00EE2737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ation, front legs</w:t>
            </w:r>
            <w:r w:rsidR="008A3C51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/pasterns</w:t>
            </w:r>
            <w:r w:rsidR="00EE2737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and feet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)</w:t>
            </w:r>
          </w:p>
          <w:p w:rsidR="00715698" w:rsidRDefault="00715698" w:rsidP="00F0540D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CC3D33" w:rsidRDefault="00CC3D33" w:rsidP="00CC3D33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Honky </w:t>
            </w:r>
            <w:proofErr w:type="spellStart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Tonk</w:t>
            </w:r>
            <w:proofErr w:type="spellEnd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Badonkadonk</w:t>
            </w:r>
            <w:proofErr w:type="spellEnd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 Best Rear (</w:t>
            </w:r>
            <w:r w:rsidR="001C41D5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includes rear legs/feet, angulation, tail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)</w:t>
            </w:r>
          </w:p>
          <w:p w:rsidR="00CC3D33" w:rsidRDefault="00CC3D33" w:rsidP="00CC3D33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CC3D33" w:rsidRDefault="00CC3D33" w:rsidP="00CC3D33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E46B08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The Shadow Knows: Best Profile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(</w:t>
            </w:r>
            <w:r w:rsidR="001C41D5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includes length of body, depth, topline, neck, overall balance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)</w:t>
            </w:r>
          </w:p>
          <w:p w:rsidR="00E46B08" w:rsidRDefault="00E46B08" w:rsidP="00CC3D33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E46B08" w:rsidRDefault="00E46B08" w:rsidP="00E46B0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Best Dressed:</w:t>
            </w:r>
            <w:r w:rsidR="00D6673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Best  Coat &amp; Color (includes </w:t>
            </w:r>
            <w:r w:rsidR="001C41D5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coat texture, length, color, pigmentation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)</w:t>
            </w:r>
          </w:p>
          <w:p w:rsidR="00E46B08" w:rsidRDefault="00E46B08" w:rsidP="00E46B0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E46B08" w:rsidRDefault="00E46B08" w:rsidP="00E46B0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Movin</w:t>
            </w:r>
            <w:proofErr w:type="spellEnd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’ &amp; </w:t>
            </w:r>
            <w:proofErr w:type="spellStart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Groovin</w:t>
            </w:r>
            <w:proofErr w:type="spellEnd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’: Best Movement</w:t>
            </w:r>
          </w:p>
          <w:p w:rsidR="00E46B08" w:rsidRDefault="00E46B08" w:rsidP="00E46B0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E46B08" w:rsidRDefault="00E46B08" w:rsidP="00E46B0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585FA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The Total Package: Best Overall Representative of the Standard (</w:t>
            </w:r>
            <w:r w:rsidR="00370869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this is similar to “Best of Breed”, and all class winners will compete in this class, as well as any others who would like to pre-enter – just check off this box!)</w:t>
            </w:r>
            <w:r w:rsidR="00D6673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The winner will receive a rosette.</w:t>
            </w:r>
          </w:p>
          <w:p w:rsidR="00370869" w:rsidRDefault="00370869" w:rsidP="00E46B0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  <w:p w:rsidR="003800D5" w:rsidRPr="003800D5" w:rsidRDefault="00370869" w:rsidP="003800D5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(note – we will Facebook live-feed the Total Package competition, and give out a</w:t>
            </w:r>
            <w:r w:rsidR="00D6673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nother rosette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for the live feed “audience choice”)</w:t>
            </w:r>
          </w:p>
        </w:tc>
      </w:tr>
      <w:tr w:rsidR="007F75AB" w:rsidRPr="000A006A" w:rsidTr="00E46B08">
        <w:trPr>
          <w:trHeight w:val="87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44E0" w:rsidRPr="000A006A" w:rsidRDefault="002544E0" w:rsidP="00E622DA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5AB" w:rsidRPr="000A006A" w:rsidRDefault="007F75AB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3800D5">
        <w:trPr>
          <w:trHeight w:val="55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B08" w:rsidRPr="000A006A" w:rsidRDefault="00E46B08" w:rsidP="00E622DA">
            <w:pPr>
              <w:widowControl w:val="0"/>
              <w:spacing w:after="0" w:line="240" w:lineRule="auto"/>
              <w:ind w:right="82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B08" w:rsidRPr="000A006A" w:rsidRDefault="00E46B08" w:rsidP="0097246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9004E4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8" w:rsidRPr="000A006A" w:rsidRDefault="00E46B08" w:rsidP="002544E0">
            <w:pPr>
              <w:widowControl w:val="0"/>
              <w:spacing w:after="0" w:line="240" w:lineRule="auto"/>
              <w:ind w:right="82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</w:tcPr>
          <w:p w:rsidR="00E46B08" w:rsidRPr="000A006A" w:rsidRDefault="00E46B08" w:rsidP="0097246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9004E4">
        <w:trPr>
          <w:trHeight w:val="288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B08" w:rsidRPr="000A006A" w:rsidRDefault="00E46B08" w:rsidP="00972468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hAnsiTheme="minorHAnsi"/>
                <w:i/>
                <w:sz w:val="16"/>
                <w:szCs w:val="16"/>
              </w:rPr>
              <w:t xml:space="preserve">I enter my dog in this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</w:rPr>
              <w:t>Droolapa</w:t>
            </w:r>
            <w:r w:rsidRPr="000A006A">
              <w:rPr>
                <w:rFonts w:asciiTheme="minorHAnsi" w:hAnsiTheme="minorHAnsi"/>
                <w:i/>
                <w:sz w:val="16"/>
                <w:szCs w:val="16"/>
              </w:rPr>
              <w:t>looza</w:t>
            </w:r>
            <w:proofErr w:type="spellEnd"/>
            <w:r w:rsidRPr="000A006A">
              <w:rPr>
                <w:rFonts w:asciiTheme="minorHAnsi" w:hAnsiTheme="minorHAnsi"/>
                <w:i/>
                <w:sz w:val="16"/>
                <w:szCs w:val="16"/>
              </w:rPr>
              <w:t xml:space="preserve"> Event at my own risk.  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I agree to hold the Mastiff 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lastRenderedPageBreak/>
              <w:t xml:space="preserve">Club of Northern Ohio and the 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Clermont County Kennel Club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, their members, directors, officers and volunteers free from any claims or loss or injury from this event. I further assume all responsibilities and liability claims and accept all responsibility for loss, injury or death.  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4739" w:type="dxa"/>
            <w:gridSpan w:val="4"/>
          </w:tcPr>
          <w:p w:rsidR="00E46B08" w:rsidRPr="000A006A" w:rsidRDefault="00E46B08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9004E4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B08" w:rsidRPr="000A006A" w:rsidRDefault="00E46B08" w:rsidP="00972468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B08" w:rsidRPr="000A006A" w:rsidRDefault="00E46B08" w:rsidP="0097246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i/>
                <w:color w:val="000000"/>
                <w:sz w:val="16"/>
                <w:szCs w:val="16"/>
              </w:rPr>
              <w:t>Owner’s Signature</w:t>
            </w:r>
          </w:p>
        </w:tc>
      </w:tr>
      <w:tr w:rsidR="00E46B08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B08" w:rsidRPr="000A006A" w:rsidRDefault="00E46B08" w:rsidP="00E622DA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B08" w:rsidRPr="000A006A" w:rsidRDefault="00E46B08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6B08" w:rsidRPr="000A006A" w:rsidRDefault="00E46B08" w:rsidP="00417901">
            <w:pPr>
              <w:widowControl w:val="0"/>
              <w:spacing w:after="0" w:line="240" w:lineRule="auto"/>
              <w:ind w:right="82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B08" w:rsidRPr="000A006A" w:rsidRDefault="00E46B08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08" w:rsidRPr="00063CD2" w:rsidRDefault="00E46B08" w:rsidP="00E622DA">
            <w:pPr>
              <w:widowControl w:val="0"/>
              <w:spacing w:after="0" w:line="240" w:lineRule="auto"/>
              <w:jc w:val="center"/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</w:pPr>
          </w:p>
        </w:tc>
      </w:tr>
      <w:tr w:rsidR="00E46B08" w:rsidRPr="000A006A" w:rsidTr="00063CD2">
        <w:trPr>
          <w:trHeight w:val="8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6B08" w:rsidRPr="000A006A" w:rsidRDefault="00E46B08" w:rsidP="002C3383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46B08" w:rsidRPr="000A006A" w:rsidTr="00F93F6C">
        <w:trPr>
          <w:trHeight w:val="288"/>
          <w:jc w:val="center"/>
        </w:trPr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B08" w:rsidRPr="000A006A" w:rsidRDefault="00E46B08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B08" w:rsidRPr="000A006A" w:rsidRDefault="00E46B08" w:rsidP="00E622DA">
            <w:pPr>
              <w:widowControl w:val="0"/>
              <w:spacing w:after="0" w:line="240" w:lineRule="auto"/>
              <w:jc w:val="center"/>
              <w:rPr>
                <w:rFonts w:asciiTheme="minorHAnsi" w:eastAsia="ヒラギノ角ゴ Pro W3" w:hAnsi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08" w:rsidRPr="000A006A" w:rsidRDefault="00E46B08" w:rsidP="00E622DA">
            <w:pPr>
              <w:widowControl w:val="0"/>
              <w:spacing w:after="0" w:line="240" w:lineRule="auto"/>
              <w:jc w:val="center"/>
              <w:rPr>
                <w:rFonts w:asciiTheme="minorHAnsi" w:eastAsia="ヒラギノ角ゴ Pro W3" w:hAnsiTheme="minorHAnsi"/>
                <w:i/>
                <w:color w:val="000000"/>
                <w:sz w:val="16"/>
                <w:szCs w:val="16"/>
              </w:rPr>
            </w:pPr>
          </w:p>
        </w:tc>
      </w:tr>
    </w:tbl>
    <w:p w:rsidR="00563A0D" w:rsidRPr="00F53DFF" w:rsidRDefault="00563A0D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 w:cs="Arial"/>
          <w:b/>
          <w:color w:val="000000"/>
          <w:sz w:val="4"/>
          <w:szCs w:val="4"/>
        </w:rPr>
      </w:pPr>
    </w:p>
    <w:p w:rsidR="00E62AF2" w:rsidRPr="00867015" w:rsidRDefault="00E62AF2" w:rsidP="000A006A">
      <w:pPr>
        <w:widowControl w:val="0"/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9962D4" w:rsidRPr="00867015" w:rsidRDefault="009962D4" w:rsidP="000A006A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4"/>
          <w:szCs w:val="4"/>
        </w:rPr>
      </w:pPr>
    </w:p>
    <w:p w:rsidR="00417901" w:rsidRDefault="00417901" w:rsidP="000A006A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TOTAL CLASSES ENTERED: ____</w:t>
      </w:r>
      <w:proofErr w:type="gramStart"/>
      <w:r>
        <w:rPr>
          <w:color w:val="000000" w:themeColor="text1"/>
          <w:sz w:val="18"/>
          <w:szCs w:val="18"/>
        </w:rPr>
        <w:t xml:space="preserve">_ </w:t>
      </w:r>
      <w:r w:rsidR="00F0540D">
        <w:rPr>
          <w:color w:val="000000" w:themeColor="text1"/>
          <w:sz w:val="18"/>
          <w:szCs w:val="18"/>
        </w:rPr>
        <w:t>.</w:t>
      </w:r>
      <w:proofErr w:type="gramEnd"/>
      <w:r>
        <w:rPr>
          <w:color w:val="000000" w:themeColor="text1"/>
          <w:sz w:val="18"/>
          <w:szCs w:val="18"/>
        </w:rPr>
        <w:t xml:space="preserve"> $5.00 DUE</w:t>
      </w:r>
    </w:p>
    <w:p w:rsidR="009962D4" w:rsidRPr="000A006A" w:rsidRDefault="009962D4" w:rsidP="000A006A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0A006A">
        <w:rPr>
          <w:color w:val="000000" w:themeColor="text1"/>
          <w:sz w:val="18"/>
          <w:szCs w:val="18"/>
        </w:rPr>
        <w:t xml:space="preserve">MAKE CHECKS PAYABLE TO: </w:t>
      </w:r>
      <w:r w:rsidRPr="00063CD2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063CD2">
        <w:rPr>
          <w:rFonts w:ascii="Arial Black" w:hAnsi="Arial Black" w:cs="Arial"/>
          <w:b/>
          <w:color w:val="000000" w:themeColor="text1"/>
          <w:sz w:val="18"/>
          <w:szCs w:val="18"/>
          <w:u w:val="single"/>
        </w:rPr>
        <w:t xml:space="preserve">MASTIFF CLUB OF </w:t>
      </w:r>
      <w:r w:rsidR="00F93F6C">
        <w:rPr>
          <w:rFonts w:ascii="Arial Black" w:hAnsi="Arial Black" w:cs="Arial"/>
          <w:b/>
          <w:color w:val="000000" w:themeColor="text1"/>
          <w:sz w:val="18"/>
          <w:szCs w:val="18"/>
          <w:u w:val="single"/>
        </w:rPr>
        <w:t>NORTHERN OHIO</w:t>
      </w:r>
    </w:p>
    <w:p w:rsidR="009962D4" w:rsidRPr="00C37336" w:rsidRDefault="009962D4" w:rsidP="008C04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eastAsia="ヒラギノ角ゴ Pro W3"/>
          <w:color w:val="000000" w:themeColor="text1"/>
          <w:sz w:val="4"/>
          <w:szCs w:val="4"/>
        </w:rPr>
      </w:pPr>
    </w:p>
    <w:p w:rsidR="009962D4" w:rsidRPr="000A006A" w:rsidRDefault="00D54558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 w:themeColor="text1"/>
          <w:sz w:val="18"/>
          <w:szCs w:val="18"/>
        </w:rPr>
      </w:pPr>
      <w:r>
        <w:rPr>
          <w:rFonts w:eastAsia="ヒラギノ角ゴ Pro W3"/>
          <w:color w:val="000000" w:themeColor="text1"/>
          <w:sz w:val="18"/>
          <w:szCs w:val="18"/>
        </w:rPr>
        <w:t>COMPLETED ENTRY FORM WITH PAY</w:t>
      </w:r>
      <w:r w:rsidR="00363337">
        <w:rPr>
          <w:rFonts w:eastAsia="ヒラギノ角ゴ Pro W3"/>
          <w:color w:val="000000" w:themeColor="text1"/>
          <w:sz w:val="18"/>
          <w:szCs w:val="18"/>
        </w:rPr>
        <w:t xml:space="preserve">MENT, IF MAILED, </w:t>
      </w:r>
      <w:r w:rsidR="008C04AC">
        <w:rPr>
          <w:rFonts w:eastAsia="ヒラギノ角ゴ Pro W3"/>
          <w:color w:val="000000" w:themeColor="text1"/>
          <w:sz w:val="18"/>
          <w:szCs w:val="18"/>
        </w:rPr>
        <w:t xml:space="preserve">MUST BE RECEIVED </w:t>
      </w:r>
      <w:r w:rsidR="002C3383">
        <w:rPr>
          <w:rFonts w:eastAsia="ヒラギノ角ゴ Pro W3"/>
          <w:color w:val="000000" w:themeColor="text1"/>
          <w:sz w:val="18"/>
          <w:szCs w:val="18"/>
        </w:rPr>
        <w:t>By Wednesday</w:t>
      </w:r>
      <w:r w:rsidR="00F0540D">
        <w:rPr>
          <w:rFonts w:eastAsia="ヒラギノ角ゴ Pro W3"/>
          <w:color w:val="000000" w:themeColor="text1"/>
          <w:sz w:val="18"/>
          <w:szCs w:val="18"/>
        </w:rPr>
        <w:t xml:space="preserve">, OCTOBER </w:t>
      </w:r>
      <w:r w:rsidR="002C3383">
        <w:rPr>
          <w:rFonts w:eastAsia="ヒラギノ角ゴ Pro W3"/>
          <w:color w:val="000000" w:themeColor="text1"/>
          <w:sz w:val="18"/>
          <w:szCs w:val="18"/>
        </w:rPr>
        <w:t>18</w:t>
      </w:r>
      <w:r w:rsidR="002C3383" w:rsidRPr="002C3383">
        <w:rPr>
          <w:rFonts w:eastAsia="ヒラギノ角ゴ Pro W3"/>
          <w:color w:val="000000" w:themeColor="text1"/>
          <w:sz w:val="18"/>
          <w:szCs w:val="18"/>
          <w:vertAlign w:val="superscript"/>
        </w:rPr>
        <w:t>th</w:t>
      </w:r>
      <w:r w:rsidR="002C3383">
        <w:rPr>
          <w:rFonts w:eastAsia="ヒラギノ角ゴ Pro W3"/>
          <w:color w:val="000000" w:themeColor="text1"/>
          <w:sz w:val="18"/>
          <w:szCs w:val="18"/>
        </w:rPr>
        <w:t xml:space="preserve"> OR</w:t>
      </w:r>
      <w:r w:rsidR="00F0540D">
        <w:rPr>
          <w:rFonts w:eastAsia="ヒラギノ角ゴ Pro W3"/>
          <w:color w:val="000000" w:themeColor="text1"/>
          <w:sz w:val="18"/>
          <w:szCs w:val="18"/>
        </w:rPr>
        <w:t xml:space="preserve"> MAY BE BROUGHT TO THE SHOW!</w:t>
      </w:r>
      <w:r w:rsidR="009962D4" w:rsidRPr="000A006A">
        <w:rPr>
          <w:rFonts w:eastAsia="ヒラギノ角ゴ Pro W3"/>
          <w:color w:val="000000" w:themeColor="text1"/>
          <w:sz w:val="18"/>
          <w:szCs w:val="18"/>
        </w:rPr>
        <w:t xml:space="preserve"> </w:t>
      </w:r>
      <w:r w:rsidR="00363337">
        <w:rPr>
          <w:rFonts w:eastAsia="ヒラギノ角ゴ Pro W3"/>
          <w:color w:val="000000" w:themeColor="text1"/>
          <w:sz w:val="18"/>
          <w:szCs w:val="18"/>
        </w:rPr>
        <w:t xml:space="preserve"> Entry allowed day of event.</w:t>
      </w:r>
    </w:p>
    <w:p w:rsidR="00C0018E" w:rsidRPr="00C37336" w:rsidRDefault="00C0018E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ヒラギノ角ゴ Pro W3" w:hAnsi="Arial" w:cs="Arial"/>
          <w:b/>
          <w:color w:val="000000" w:themeColor="text1"/>
          <w:sz w:val="4"/>
          <w:szCs w:val="4"/>
        </w:rPr>
      </w:pPr>
    </w:p>
    <w:p w:rsidR="009962D4" w:rsidRDefault="009962D4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 w:cs="Arial"/>
          <w:b/>
          <w:color w:val="000000" w:themeColor="text1"/>
          <w:sz w:val="18"/>
          <w:szCs w:val="18"/>
        </w:rPr>
      </w:pPr>
      <w:r w:rsidRPr="000A006A">
        <w:rPr>
          <w:rFonts w:eastAsia="ヒラギノ角ゴ Pro W3" w:cs="Arial"/>
          <w:b/>
          <w:color w:val="000000" w:themeColor="text1"/>
          <w:sz w:val="18"/>
          <w:szCs w:val="18"/>
        </w:rPr>
        <w:t>ALL SALES &amp; DONATIONS ARE FINAL – NO REFUNDS!</w:t>
      </w:r>
    </w:p>
    <w:p w:rsidR="00363337" w:rsidRDefault="00363337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 w:cs="Arial"/>
          <w:b/>
          <w:color w:val="000000" w:themeColor="text1"/>
          <w:sz w:val="18"/>
          <w:szCs w:val="18"/>
        </w:rPr>
      </w:pPr>
      <w:r>
        <w:rPr>
          <w:rFonts w:eastAsia="ヒラギノ角ゴ Pro W3" w:cs="Arial"/>
          <w:b/>
          <w:color w:val="000000" w:themeColor="text1"/>
          <w:sz w:val="18"/>
          <w:szCs w:val="18"/>
        </w:rPr>
        <w:t>IF MAILED, SEND TO:</w:t>
      </w:r>
      <w:r w:rsidR="00D6673D">
        <w:rPr>
          <w:rFonts w:eastAsia="ヒラギノ角ゴ Pro W3" w:cs="Arial"/>
          <w:b/>
          <w:color w:val="000000" w:themeColor="text1"/>
          <w:sz w:val="18"/>
          <w:szCs w:val="18"/>
        </w:rPr>
        <w:t xml:space="preserve">  </w:t>
      </w:r>
      <w:r>
        <w:rPr>
          <w:rFonts w:eastAsia="ヒラギノ角ゴ Pro W3" w:cs="Arial"/>
          <w:b/>
          <w:color w:val="000000" w:themeColor="text1"/>
          <w:sz w:val="18"/>
          <w:szCs w:val="18"/>
        </w:rPr>
        <w:t>Mitzi Walters</w:t>
      </w:r>
      <w:r w:rsidR="00D6673D">
        <w:rPr>
          <w:rFonts w:eastAsia="ヒラギノ角ゴ Pro W3" w:cs="Arial"/>
          <w:b/>
          <w:color w:val="000000" w:themeColor="text1"/>
          <w:sz w:val="18"/>
          <w:szCs w:val="18"/>
        </w:rPr>
        <w:t>/</w:t>
      </w:r>
      <w:proofErr w:type="spellStart"/>
      <w:r>
        <w:rPr>
          <w:rFonts w:eastAsia="ヒラギノ角ゴ Pro W3" w:cs="Arial"/>
          <w:b/>
          <w:color w:val="000000" w:themeColor="text1"/>
          <w:sz w:val="18"/>
          <w:szCs w:val="18"/>
        </w:rPr>
        <w:t>Droolapalooza</w:t>
      </w:r>
      <w:proofErr w:type="spellEnd"/>
      <w:r w:rsidR="00D6673D">
        <w:rPr>
          <w:rFonts w:eastAsia="ヒラギノ角ゴ Pro W3" w:cs="Arial"/>
          <w:b/>
          <w:color w:val="000000" w:themeColor="text1"/>
          <w:sz w:val="18"/>
          <w:szCs w:val="18"/>
        </w:rPr>
        <w:t xml:space="preserve">, </w:t>
      </w:r>
      <w:r>
        <w:rPr>
          <w:rFonts w:eastAsia="ヒラギノ角ゴ Pro W3" w:cs="Arial"/>
          <w:b/>
          <w:color w:val="000000" w:themeColor="text1"/>
          <w:sz w:val="18"/>
          <w:szCs w:val="18"/>
        </w:rPr>
        <w:t>7652 Dublin Rd</w:t>
      </w:r>
      <w:r w:rsidR="00D6673D">
        <w:rPr>
          <w:rFonts w:eastAsia="ヒラギノ角ゴ Pro W3" w:cs="Arial"/>
          <w:b/>
          <w:color w:val="000000" w:themeColor="text1"/>
          <w:sz w:val="18"/>
          <w:szCs w:val="18"/>
        </w:rPr>
        <w:t xml:space="preserve">, </w:t>
      </w:r>
      <w:r>
        <w:rPr>
          <w:rFonts w:eastAsia="ヒラギノ角ゴ Pro W3" w:cs="Arial"/>
          <w:b/>
          <w:color w:val="000000" w:themeColor="text1"/>
          <w:sz w:val="18"/>
          <w:szCs w:val="18"/>
        </w:rPr>
        <w:t>Dublin OH  43017</w:t>
      </w:r>
    </w:p>
    <w:p w:rsidR="00363337" w:rsidRPr="00363337" w:rsidRDefault="00363337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 w:cs="Arial"/>
          <w:b/>
          <w:color w:val="000000" w:themeColor="text1"/>
          <w:sz w:val="18"/>
          <w:szCs w:val="18"/>
        </w:rPr>
      </w:pPr>
    </w:p>
    <w:sectPr w:rsidR="00363337" w:rsidRPr="00363337" w:rsidSect="000A006A">
      <w:pgSz w:w="7920" w:h="122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CA0"/>
    <w:multiLevelType w:val="hybridMultilevel"/>
    <w:tmpl w:val="BE987DB0"/>
    <w:lvl w:ilvl="0" w:tplc="2BEA317C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C3E"/>
    <w:multiLevelType w:val="multilevel"/>
    <w:tmpl w:val="9D9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B5D4E"/>
    <w:multiLevelType w:val="multilevel"/>
    <w:tmpl w:val="9D0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44A7"/>
    <w:multiLevelType w:val="multilevel"/>
    <w:tmpl w:val="EDA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F24F1"/>
    <w:multiLevelType w:val="multilevel"/>
    <w:tmpl w:val="C6A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04FAB"/>
    <w:multiLevelType w:val="multilevel"/>
    <w:tmpl w:val="485E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D2EBA"/>
    <w:multiLevelType w:val="multilevel"/>
    <w:tmpl w:val="911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055"/>
    <w:multiLevelType w:val="multilevel"/>
    <w:tmpl w:val="C26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86E1E"/>
    <w:multiLevelType w:val="hybridMultilevel"/>
    <w:tmpl w:val="84A29C00"/>
    <w:lvl w:ilvl="0" w:tplc="E272C642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464B"/>
    <w:multiLevelType w:val="hybridMultilevel"/>
    <w:tmpl w:val="56C40E5C"/>
    <w:lvl w:ilvl="0" w:tplc="AF1EB37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B"/>
    <w:rsid w:val="00003D62"/>
    <w:rsid w:val="0002584F"/>
    <w:rsid w:val="00057957"/>
    <w:rsid w:val="00063CD2"/>
    <w:rsid w:val="00072AB6"/>
    <w:rsid w:val="0007446C"/>
    <w:rsid w:val="00074EF7"/>
    <w:rsid w:val="00087359"/>
    <w:rsid w:val="00094FAA"/>
    <w:rsid w:val="000A006A"/>
    <w:rsid w:val="000B4880"/>
    <w:rsid w:val="0010075B"/>
    <w:rsid w:val="00104111"/>
    <w:rsid w:val="001116C9"/>
    <w:rsid w:val="00113586"/>
    <w:rsid w:val="00115A7A"/>
    <w:rsid w:val="001171AE"/>
    <w:rsid w:val="001255C6"/>
    <w:rsid w:val="00125E75"/>
    <w:rsid w:val="001361F6"/>
    <w:rsid w:val="0014666B"/>
    <w:rsid w:val="00147AC4"/>
    <w:rsid w:val="00171472"/>
    <w:rsid w:val="00171B82"/>
    <w:rsid w:val="001774EB"/>
    <w:rsid w:val="00177FEA"/>
    <w:rsid w:val="00181241"/>
    <w:rsid w:val="00191B37"/>
    <w:rsid w:val="00193BEF"/>
    <w:rsid w:val="00197912"/>
    <w:rsid w:val="001A30F8"/>
    <w:rsid w:val="001C41D5"/>
    <w:rsid w:val="001C4420"/>
    <w:rsid w:val="001E0969"/>
    <w:rsid w:val="001F0E75"/>
    <w:rsid w:val="001F6C33"/>
    <w:rsid w:val="00207970"/>
    <w:rsid w:val="00207B66"/>
    <w:rsid w:val="002135FE"/>
    <w:rsid w:val="00213E12"/>
    <w:rsid w:val="002141EE"/>
    <w:rsid w:val="002151CD"/>
    <w:rsid w:val="00215666"/>
    <w:rsid w:val="00226131"/>
    <w:rsid w:val="00226F27"/>
    <w:rsid w:val="00233CA7"/>
    <w:rsid w:val="00241AB7"/>
    <w:rsid w:val="002432D4"/>
    <w:rsid w:val="002436D8"/>
    <w:rsid w:val="00246980"/>
    <w:rsid w:val="002544E0"/>
    <w:rsid w:val="00261563"/>
    <w:rsid w:val="00266DDD"/>
    <w:rsid w:val="0027080C"/>
    <w:rsid w:val="002727D8"/>
    <w:rsid w:val="002819BB"/>
    <w:rsid w:val="002A0D5C"/>
    <w:rsid w:val="002A2A81"/>
    <w:rsid w:val="002A5B91"/>
    <w:rsid w:val="002C2A41"/>
    <w:rsid w:val="002C3383"/>
    <w:rsid w:val="002D78CB"/>
    <w:rsid w:val="002E0600"/>
    <w:rsid w:val="002E6F4D"/>
    <w:rsid w:val="0030611B"/>
    <w:rsid w:val="00306D07"/>
    <w:rsid w:val="00331F6B"/>
    <w:rsid w:val="00341B4E"/>
    <w:rsid w:val="00351C64"/>
    <w:rsid w:val="00356EA6"/>
    <w:rsid w:val="00361CA7"/>
    <w:rsid w:val="00363337"/>
    <w:rsid w:val="00370869"/>
    <w:rsid w:val="003800D5"/>
    <w:rsid w:val="0038074A"/>
    <w:rsid w:val="00385B72"/>
    <w:rsid w:val="00391EAF"/>
    <w:rsid w:val="003A24F2"/>
    <w:rsid w:val="003B421E"/>
    <w:rsid w:val="003C62EA"/>
    <w:rsid w:val="003D49CB"/>
    <w:rsid w:val="003F58B8"/>
    <w:rsid w:val="00403755"/>
    <w:rsid w:val="00417901"/>
    <w:rsid w:val="004243C7"/>
    <w:rsid w:val="00436B2A"/>
    <w:rsid w:val="00445C84"/>
    <w:rsid w:val="00455C5A"/>
    <w:rsid w:val="0046116C"/>
    <w:rsid w:val="0046138E"/>
    <w:rsid w:val="00466EAB"/>
    <w:rsid w:val="0047312C"/>
    <w:rsid w:val="004776C1"/>
    <w:rsid w:val="00480348"/>
    <w:rsid w:val="004A7092"/>
    <w:rsid w:val="004C50A5"/>
    <w:rsid w:val="004D14A1"/>
    <w:rsid w:val="004E1B6D"/>
    <w:rsid w:val="004F1385"/>
    <w:rsid w:val="004F1852"/>
    <w:rsid w:val="004F1B65"/>
    <w:rsid w:val="00563A0D"/>
    <w:rsid w:val="00564EE9"/>
    <w:rsid w:val="00570B82"/>
    <w:rsid w:val="00576FCE"/>
    <w:rsid w:val="005775E9"/>
    <w:rsid w:val="00585FA9"/>
    <w:rsid w:val="0059130B"/>
    <w:rsid w:val="005927B0"/>
    <w:rsid w:val="00597CDC"/>
    <w:rsid w:val="005B2667"/>
    <w:rsid w:val="005C0D90"/>
    <w:rsid w:val="005C4A1A"/>
    <w:rsid w:val="005D1185"/>
    <w:rsid w:val="005D383D"/>
    <w:rsid w:val="005E2F44"/>
    <w:rsid w:val="005F7100"/>
    <w:rsid w:val="00603601"/>
    <w:rsid w:val="006069E4"/>
    <w:rsid w:val="00613014"/>
    <w:rsid w:val="00615EAB"/>
    <w:rsid w:val="00633890"/>
    <w:rsid w:val="0064605F"/>
    <w:rsid w:val="006909CF"/>
    <w:rsid w:val="006A60E4"/>
    <w:rsid w:val="006A7AF2"/>
    <w:rsid w:val="006B55A7"/>
    <w:rsid w:val="006C4C99"/>
    <w:rsid w:val="006D4428"/>
    <w:rsid w:val="006D7C94"/>
    <w:rsid w:val="006E7F0C"/>
    <w:rsid w:val="006F003A"/>
    <w:rsid w:val="006F2098"/>
    <w:rsid w:val="006F48A0"/>
    <w:rsid w:val="006F5079"/>
    <w:rsid w:val="00701CF4"/>
    <w:rsid w:val="00707624"/>
    <w:rsid w:val="00712AFE"/>
    <w:rsid w:val="00715698"/>
    <w:rsid w:val="007163E8"/>
    <w:rsid w:val="00724B85"/>
    <w:rsid w:val="007307B0"/>
    <w:rsid w:val="00731087"/>
    <w:rsid w:val="00735813"/>
    <w:rsid w:val="00736DB1"/>
    <w:rsid w:val="007408B9"/>
    <w:rsid w:val="00743E6C"/>
    <w:rsid w:val="00744D7B"/>
    <w:rsid w:val="00747FF1"/>
    <w:rsid w:val="007667C5"/>
    <w:rsid w:val="0077072E"/>
    <w:rsid w:val="007A439D"/>
    <w:rsid w:val="007B497C"/>
    <w:rsid w:val="007C18BE"/>
    <w:rsid w:val="007D10F5"/>
    <w:rsid w:val="007D1DBD"/>
    <w:rsid w:val="007F75AB"/>
    <w:rsid w:val="00813A9C"/>
    <w:rsid w:val="00827A66"/>
    <w:rsid w:val="00834A7F"/>
    <w:rsid w:val="00836D54"/>
    <w:rsid w:val="00867015"/>
    <w:rsid w:val="00875917"/>
    <w:rsid w:val="00882FD5"/>
    <w:rsid w:val="008903AE"/>
    <w:rsid w:val="0089130E"/>
    <w:rsid w:val="008A3C51"/>
    <w:rsid w:val="008C04AC"/>
    <w:rsid w:val="008C69F8"/>
    <w:rsid w:val="008D0451"/>
    <w:rsid w:val="008D7428"/>
    <w:rsid w:val="008F6FF0"/>
    <w:rsid w:val="00902D46"/>
    <w:rsid w:val="009058C3"/>
    <w:rsid w:val="00905CA7"/>
    <w:rsid w:val="00947F76"/>
    <w:rsid w:val="0096554B"/>
    <w:rsid w:val="00972468"/>
    <w:rsid w:val="00982EBF"/>
    <w:rsid w:val="00983747"/>
    <w:rsid w:val="009962D4"/>
    <w:rsid w:val="009A580F"/>
    <w:rsid w:val="009A784B"/>
    <w:rsid w:val="009E2803"/>
    <w:rsid w:val="009E3346"/>
    <w:rsid w:val="009F6FC6"/>
    <w:rsid w:val="00A028E2"/>
    <w:rsid w:val="00A06CBD"/>
    <w:rsid w:val="00A17404"/>
    <w:rsid w:val="00A26A40"/>
    <w:rsid w:val="00A45681"/>
    <w:rsid w:val="00A47FE5"/>
    <w:rsid w:val="00A63E2F"/>
    <w:rsid w:val="00A859CE"/>
    <w:rsid w:val="00A905D4"/>
    <w:rsid w:val="00A919ED"/>
    <w:rsid w:val="00AA0BB0"/>
    <w:rsid w:val="00AA647A"/>
    <w:rsid w:val="00AB05AA"/>
    <w:rsid w:val="00AD369E"/>
    <w:rsid w:val="00B03FA1"/>
    <w:rsid w:val="00B06953"/>
    <w:rsid w:val="00B16B00"/>
    <w:rsid w:val="00B1755B"/>
    <w:rsid w:val="00B21A28"/>
    <w:rsid w:val="00B30BEE"/>
    <w:rsid w:val="00B344BF"/>
    <w:rsid w:val="00B43018"/>
    <w:rsid w:val="00B443AE"/>
    <w:rsid w:val="00B4682A"/>
    <w:rsid w:val="00B54F79"/>
    <w:rsid w:val="00B567F1"/>
    <w:rsid w:val="00B63091"/>
    <w:rsid w:val="00B63BC3"/>
    <w:rsid w:val="00B64E99"/>
    <w:rsid w:val="00B70762"/>
    <w:rsid w:val="00B76261"/>
    <w:rsid w:val="00B910C1"/>
    <w:rsid w:val="00B97996"/>
    <w:rsid w:val="00BA4488"/>
    <w:rsid w:val="00BB223F"/>
    <w:rsid w:val="00BD1755"/>
    <w:rsid w:val="00BD38E5"/>
    <w:rsid w:val="00BE0DB2"/>
    <w:rsid w:val="00BE5099"/>
    <w:rsid w:val="00BE72AD"/>
    <w:rsid w:val="00C0018E"/>
    <w:rsid w:val="00C10CA6"/>
    <w:rsid w:val="00C15C76"/>
    <w:rsid w:val="00C17406"/>
    <w:rsid w:val="00C1740D"/>
    <w:rsid w:val="00C21761"/>
    <w:rsid w:val="00C24B3F"/>
    <w:rsid w:val="00C260A3"/>
    <w:rsid w:val="00C37336"/>
    <w:rsid w:val="00C402FF"/>
    <w:rsid w:val="00C52BFB"/>
    <w:rsid w:val="00C60357"/>
    <w:rsid w:val="00C71AF7"/>
    <w:rsid w:val="00C8632B"/>
    <w:rsid w:val="00CB242A"/>
    <w:rsid w:val="00CC3D33"/>
    <w:rsid w:val="00CC424F"/>
    <w:rsid w:val="00CC6F0E"/>
    <w:rsid w:val="00CD0EB6"/>
    <w:rsid w:val="00CD5D58"/>
    <w:rsid w:val="00CD68FC"/>
    <w:rsid w:val="00CE524E"/>
    <w:rsid w:val="00D2417F"/>
    <w:rsid w:val="00D45FC7"/>
    <w:rsid w:val="00D4695D"/>
    <w:rsid w:val="00D47480"/>
    <w:rsid w:val="00D54558"/>
    <w:rsid w:val="00D5489B"/>
    <w:rsid w:val="00D6321C"/>
    <w:rsid w:val="00D6673D"/>
    <w:rsid w:val="00D778D3"/>
    <w:rsid w:val="00D83480"/>
    <w:rsid w:val="00D876F2"/>
    <w:rsid w:val="00DA3475"/>
    <w:rsid w:val="00DA5F16"/>
    <w:rsid w:val="00DA63D4"/>
    <w:rsid w:val="00DA6D80"/>
    <w:rsid w:val="00DC108A"/>
    <w:rsid w:val="00DC60B5"/>
    <w:rsid w:val="00DC76BF"/>
    <w:rsid w:val="00DE0A7B"/>
    <w:rsid w:val="00DE40F5"/>
    <w:rsid w:val="00E02731"/>
    <w:rsid w:val="00E03FB8"/>
    <w:rsid w:val="00E04578"/>
    <w:rsid w:val="00E06572"/>
    <w:rsid w:val="00E11ED9"/>
    <w:rsid w:val="00E147EE"/>
    <w:rsid w:val="00E20EE1"/>
    <w:rsid w:val="00E222D3"/>
    <w:rsid w:val="00E27483"/>
    <w:rsid w:val="00E3577C"/>
    <w:rsid w:val="00E35CD4"/>
    <w:rsid w:val="00E46B08"/>
    <w:rsid w:val="00E622DA"/>
    <w:rsid w:val="00E62AF2"/>
    <w:rsid w:val="00E722BE"/>
    <w:rsid w:val="00E85104"/>
    <w:rsid w:val="00EA0CB1"/>
    <w:rsid w:val="00EA7489"/>
    <w:rsid w:val="00EB74F9"/>
    <w:rsid w:val="00EC10CA"/>
    <w:rsid w:val="00EC7492"/>
    <w:rsid w:val="00ED1C47"/>
    <w:rsid w:val="00ED6F10"/>
    <w:rsid w:val="00EE2737"/>
    <w:rsid w:val="00EE4C0B"/>
    <w:rsid w:val="00F0540D"/>
    <w:rsid w:val="00F06434"/>
    <w:rsid w:val="00F1685A"/>
    <w:rsid w:val="00F353C2"/>
    <w:rsid w:val="00F53DFF"/>
    <w:rsid w:val="00F7270A"/>
    <w:rsid w:val="00F742FC"/>
    <w:rsid w:val="00F74977"/>
    <w:rsid w:val="00F83944"/>
    <w:rsid w:val="00F87F37"/>
    <w:rsid w:val="00F93F6C"/>
    <w:rsid w:val="00FA2076"/>
    <w:rsid w:val="00FB0586"/>
    <w:rsid w:val="00FB4881"/>
    <w:rsid w:val="00FC77A1"/>
    <w:rsid w:val="00FD417B"/>
    <w:rsid w:val="00FD6ADC"/>
    <w:rsid w:val="00FE70C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BE9AE-B939-459F-AF13-1AF19FDA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0586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6EA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466EA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64E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455C5A"/>
    <w:rPr>
      <w:rFonts w:eastAsia="Times New Roman"/>
      <w:sz w:val="22"/>
      <w:szCs w:val="22"/>
    </w:rPr>
  </w:style>
  <w:style w:type="paragraph" w:customStyle="1" w:styleId="Body">
    <w:name w:val="Body"/>
    <w:rsid w:val="00455C5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455C5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sid w:val="00455C5A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E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72A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8394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83944"/>
  </w:style>
  <w:style w:type="paragraph" w:customStyle="1" w:styleId="H2">
    <w:name w:val="H2"/>
    <w:basedOn w:val="Normal"/>
    <w:next w:val="Normal"/>
    <w:rsid w:val="00F83944"/>
    <w:pPr>
      <w:keepNext/>
      <w:spacing w:before="100" w:after="100" w:line="240" w:lineRule="auto"/>
    </w:pPr>
    <w:rPr>
      <w:rFonts w:ascii="Times New Roman" w:eastAsia="Times New Roman" w:hAnsi="Times New Roman"/>
      <w:b/>
      <w:sz w:val="36"/>
      <w:szCs w:val="20"/>
    </w:rPr>
  </w:style>
  <w:style w:type="character" w:customStyle="1" w:styleId="Heading1Char">
    <w:name w:val="Heading 1 Char"/>
    <w:link w:val="Heading1"/>
    <w:rsid w:val="00FB0586"/>
    <w:rPr>
      <w:rFonts w:ascii="Arial Black" w:eastAsia="Times New Roman" w:hAnsi="Arial Black" w:cs="Times New Roman"/>
      <w:b/>
      <w:sz w:val="24"/>
      <w:szCs w:val="24"/>
    </w:rPr>
  </w:style>
  <w:style w:type="paragraph" w:customStyle="1" w:styleId="Preformatted">
    <w:name w:val="Preformatted"/>
    <w:basedOn w:val="Normal"/>
    <w:rsid w:val="00FB05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M6">
    <w:name w:val="CM6"/>
    <w:basedOn w:val="Normal"/>
    <w:next w:val="Normal"/>
    <w:rsid w:val="00FB0586"/>
    <w:pPr>
      <w:widowControl w:val="0"/>
      <w:autoSpaceDE w:val="0"/>
      <w:autoSpaceDN w:val="0"/>
      <w:adjustRightInd w:val="0"/>
      <w:spacing w:after="0" w:line="178" w:lineRule="atLeast"/>
    </w:pPr>
    <w:rPr>
      <w:rFonts w:ascii="Arial Narrow" w:eastAsia="Times New Roman" w:hAnsi="Arial Narrow" w:cs="Arial Narrow"/>
      <w:sz w:val="24"/>
      <w:szCs w:val="24"/>
    </w:rPr>
  </w:style>
  <w:style w:type="paragraph" w:customStyle="1" w:styleId="Default">
    <w:name w:val="Default"/>
    <w:rsid w:val="00B34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87512B"/>
                                                    <w:left w:val="none" w:sz="0" w:space="0" w:color="87512B"/>
                                                    <w:bottom w:val="none" w:sz="0" w:space="0" w:color="87512B"/>
                                                    <w:right w:val="none" w:sz="0" w:space="0" w:color="87512B"/>
                                                  </w:divBdr>
                                                  <w:divsChild>
                                                    <w:div w:id="9751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7512B"/>
                                                        <w:left w:val="none" w:sz="0" w:space="0" w:color="87512B"/>
                                                        <w:bottom w:val="none" w:sz="0" w:space="0" w:color="87512B"/>
                                                        <w:right w:val="none" w:sz="0" w:space="0" w:color="87512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9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A7E4-8CB1-4D31-902C-82E751B4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Mitzi Walters</cp:lastModifiedBy>
  <cp:revision>2</cp:revision>
  <cp:lastPrinted>2015-02-25T23:25:00Z</cp:lastPrinted>
  <dcterms:created xsi:type="dcterms:W3CDTF">2017-10-06T20:55:00Z</dcterms:created>
  <dcterms:modified xsi:type="dcterms:W3CDTF">2017-10-06T20:55:00Z</dcterms:modified>
</cp:coreProperties>
</file>